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EE" w:rsidRDefault="00851FFC" w:rsidP="00851FFC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>Trust</w:t>
      </w:r>
      <w:r w:rsidR="006B7447">
        <w:rPr>
          <w:b/>
          <w:u w:val="single"/>
          <w:lang w:val="en-GB"/>
        </w:rPr>
        <w:t>ees of Dyffryn Ardudwy &amp; Talybo</w:t>
      </w:r>
      <w:r>
        <w:rPr>
          <w:b/>
          <w:u w:val="single"/>
          <w:lang w:val="en-GB"/>
        </w:rPr>
        <w:t xml:space="preserve">nt Village Hall </w:t>
      </w:r>
    </w:p>
    <w:p w:rsidR="00851FFC" w:rsidRDefault="00851FFC" w:rsidP="00851FFC">
      <w:pPr>
        <w:rPr>
          <w:b/>
          <w:lang w:val="en-GB"/>
        </w:rPr>
      </w:pPr>
      <w:r>
        <w:rPr>
          <w:b/>
          <w:lang w:val="en-GB"/>
        </w:rPr>
        <w:t xml:space="preserve">Date: 15/10/2020 </w:t>
      </w:r>
    </w:p>
    <w:p w:rsidR="00851FFC" w:rsidRDefault="00851FFC" w:rsidP="00851FFC">
      <w:pPr>
        <w:rPr>
          <w:b/>
          <w:lang w:val="en-GB"/>
        </w:rPr>
      </w:pPr>
      <w:r>
        <w:rPr>
          <w:b/>
          <w:lang w:val="en-GB"/>
        </w:rPr>
        <w:t xml:space="preserve">Time: 19:30 </w:t>
      </w:r>
    </w:p>
    <w:p w:rsidR="00851FFC" w:rsidRDefault="00851FFC" w:rsidP="00851FFC">
      <w:pPr>
        <w:rPr>
          <w:b/>
          <w:lang w:val="en-GB"/>
        </w:rPr>
      </w:pPr>
      <w:r>
        <w:rPr>
          <w:b/>
          <w:lang w:val="en-GB"/>
        </w:rPr>
        <w:t xml:space="preserve">Held virtually via Zoom </w:t>
      </w:r>
    </w:p>
    <w:p w:rsidR="00851FFC" w:rsidRDefault="00851FFC" w:rsidP="00851FFC">
      <w:pPr>
        <w:rPr>
          <w:b/>
          <w:lang w:val="en-GB"/>
        </w:rPr>
      </w:pPr>
    </w:p>
    <w:p w:rsidR="00851FFC" w:rsidRDefault="00851FFC" w:rsidP="00851FFC">
      <w:pPr>
        <w:rPr>
          <w:b/>
          <w:lang w:val="en-GB"/>
        </w:rPr>
      </w:pPr>
      <w:r>
        <w:rPr>
          <w:b/>
          <w:lang w:val="en-GB"/>
        </w:rPr>
        <w:t xml:space="preserve">Present </w:t>
      </w:r>
    </w:p>
    <w:p w:rsidR="00851FFC" w:rsidRDefault="00851FFC" w:rsidP="00851FFC">
      <w:pPr>
        <w:rPr>
          <w:lang w:val="en-GB"/>
        </w:rPr>
      </w:pPr>
      <w:r>
        <w:rPr>
          <w:lang w:val="en-GB"/>
        </w:rPr>
        <w:t>Cllr. Mike Tregenza (Chair), Cllr. Eryl Jones</w:t>
      </w:r>
      <w:r w:rsidR="00612C99">
        <w:rPr>
          <w:lang w:val="en-GB"/>
        </w:rPr>
        <w:t xml:space="preserve"> Williams,</w:t>
      </w:r>
      <w:r>
        <w:rPr>
          <w:lang w:val="en-GB"/>
        </w:rPr>
        <w:t xml:space="preserve"> Cllr. Steffan Chambers (Secretary) </w:t>
      </w:r>
    </w:p>
    <w:p w:rsidR="00851FFC" w:rsidRDefault="00851FFC" w:rsidP="00851FFC">
      <w:pPr>
        <w:rPr>
          <w:b/>
          <w:lang w:val="en-GB"/>
        </w:rPr>
      </w:pPr>
      <w:r>
        <w:rPr>
          <w:b/>
          <w:lang w:val="en-GB"/>
        </w:rPr>
        <w:t xml:space="preserve">Apologies </w:t>
      </w:r>
    </w:p>
    <w:p w:rsidR="00851FFC" w:rsidRDefault="00612C99" w:rsidP="00851FFC">
      <w:pPr>
        <w:rPr>
          <w:lang w:val="en-GB"/>
        </w:rPr>
      </w:pPr>
      <w:r w:rsidRPr="00612C99">
        <w:rPr>
          <w:lang w:val="en-GB"/>
        </w:rPr>
        <w:t xml:space="preserve">Cllr. Nedw Griffiths </w:t>
      </w:r>
    </w:p>
    <w:p w:rsidR="00F07893" w:rsidRDefault="00F07893" w:rsidP="00851FFC">
      <w:pPr>
        <w:rPr>
          <w:lang w:val="en-GB"/>
        </w:rPr>
      </w:pPr>
    </w:p>
    <w:p w:rsidR="00F07893" w:rsidRPr="00F07893" w:rsidRDefault="00F07893" w:rsidP="00F07893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Emergency electrical work in Café </w:t>
      </w:r>
    </w:p>
    <w:p w:rsidR="00851FFC" w:rsidRDefault="00851FFC" w:rsidP="00851FFC">
      <w:pPr>
        <w:rPr>
          <w:b/>
          <w:lang w:val="en-GB"/>
        </w:rPr>
      </w:pPr>
      <w:r>
        <w:rPr>
          <w:b/>
          <w:lang w:val="en-GB"/>
        </w:rPr>
        <w:t xml:space="preserve">Actions </w:t>
      </w:r>
    </w:p>
    <w:p w:rsidR="00851FFC" w:rsidRDefault="00F07893" w:rsidP="00851FFC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Approval for this given from trustees </w:t>
      </w:r>
    </w:p>
    <w:p w:rsidR="00F07893" w:rsidRDefault="00F07893" w:rsidP="00F07893">
      <w:pPr>
        <w:rPr>
          <w:lang w:val="en-GB"/>
        </w:rPr>
      </w:pPr>
    </w:p>
    <w:p w:rsidR="00F07893" w:rsidRDefault="00F07893" w:rsidP="00F07893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New Trustee </w:t>
      </w:r>
    </w:p>
    <w:p w:rsidR="00F07893" w:rsidRDefault="00F07893" w:rsidP="00F07893">
      <w:pPr>
        <w:rPr>
          <w:lang w:val="en-GB"/>
        </w:rPr>
      </w:pPr>
      <w:r>
        <w:rPr>
          <w:lang w:val="en-GB"/>
        </w:rPr>
        <w:t>Actions</w:t>
      </w:r>
    </w:p>
    <w:p w:rsidR="00F07893" w:rsidRDefault="00034D68" w:rsidP="00F0789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Cllr.</w:t>
      </w:r>
      <w:r w:rsidR="00F07893">
        <w:rPr>
          <w:lang w:val="en-GB"/>
        </w:rPr>
        <w:t>Er</w:t>
      </w:r>
      <w:r w:rsidR="00F2723D">
        <w:rPr>
          <w:lang w:val="en-GB"/>
        </w:rPr>
        <w:t xml:space="preserve">yl Jones Williams will step aside </w:t>
      </w:r>
      <w:r w:rsidR="00F07893">
        <w:rPr>
          <w:lang w:val="en-GB"/>
        </w:rPr>
        <w:t>fo</w:t>
      </w:r>
      <w:r>
        <w:rPr>
          <w:lang w:val="en-GB"/>
        </w:rPr>
        <w:t>r Mr Mick Tibbetts to join the T</w:t>
      </w:r>
      <w:r w:rsidR="00F07893">
        <w:rPr>
          <w:lang w:val="en-GB"/>
        </w:rPr>
        <w:t>rustee’</w:t>
      </w:r>
      <w:r>
        <w:rPr>
          <w:lang w:val="en-GB"/>
        </w:rPr>
        <w:t xml:space="preserve">s. Mrs </w:t>
      </w:r>
      <w:r w:rsidR="00F07893">
        <w:rPr>
          <w:lang w:val="en-GB"/>
        </w:rPr>
        <w:t>Annwen</w:t>
      </w:r>
      <w:r>
        <w:rPr>
          <w:lang w:val="en-GB"/>
        </w:rPr>
        <w:t xml:space="preserve"> Hughes Community Council C</w:t>
      </w:r>
      <w:r w:rsidR="00F07893">
        <w:rPr>
          <w:lang w:val="en-GB"/>
        </w:rPr>
        <w:t xml:space="preserve">lerk has sent an email to Ms Denise Stone to inform her of the change. Denise  will inform the Charity Commission. </w:t>
      </w:r>
      <w:r>
        <w:rPr>
          <w:lang w:val="en-GB"/>
        </w:rPr>
        <w:t xml:space="preserve"> Cllr.Tregenza to </w:t>
      </w:r>
      <w:r w:rsidR="00AC1474">
        <w:rPr>
          <w:lang w:val="en-GB"/>
        </w:rPr>
        <w:t xml:space="preserve">formally invite Mr Tibbetts to the Trustees. </w:t>
      </w:r>
    </w:p>
    <w:p w:rsidR="00F07893" w:rsidRDefault="00F07893" w:rsidP="00F07893">
      <w:pPr>
        <w:rPr>
          <w:lang w:val="en-GB"/>
        </w:rPr>
      </w:pPr>
    </w:p>
    <w:p w:rsidR="00F07893" w:rsidRDefault="00F07893" w:rsidP="00F07893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Village Hall Entrance </w:t>
      </w:r>
    </w:p>
    <w:p w:rsidR="00F07893" w:rsidRDefault="00F07893" w:rsidP="00F07893">
      <w:pPr>
        <w:rPr>
          <w:lang w:val="en-GB"/>
        </w:rPr>
      </w:pPr>
      <w:r>
        <w:rPr>
          <w:lang w:val="en-GB"/>
        </w:rPr>
        <w:t>Actions</w:t>
      </w:r>
    </w:p>
    <w:p w:rsidR="00F07893" w:rsidRDefault="00A847B1" w:rsidP="00F0789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Trustees give Mr Mick Tibetts the authority to approach an architect with the sketched drawings to produce draw</w:t>
      </w:r>
      <w:r w:rsidR="00034D68">
        <w:rPr>
          <w:lang w:val="en-GB"/>
        </w:rPr>
        <w:t xml:space="preserve">ings in respect to the </w:t>
      </w:r>
      <w:r>
        <w:rPr>
          <w:lang w:val="en-GB"/>
        </w:rPr>
        <w:t xml:space="preserve">drawings provided in tonight’s meeting </w:t>
      </w:r>
    </w:p>
    <w:p w:rsidR="00A847B1" w:rsidRDefault="00A847B1" w:rsidP="00A847B1">
      <w:pPr>
        <w:rPr>
          <w:lang w:val="en-GB"/>
        </w:rPr>
      </w:pPr>
    </w:p>
    <w:p w:rsidR="00A847B1" w:rsidRDefault="00A847B1" w:rsidP="00A847B1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Welsh Government Grant </w:t>
      </w:r>
      <w:r w:rsidR="00034D68">
        <w:rPr>
          <w:lang w:val="en-GB"/>
        </w:rPr>
        <w:t xml:space="preserve">/ Village Hall Financial Situation </w:t>
      </w:r>
    </w:p>
    <w:p w:rsidR="00A847B1" w:rsidRDefault="00A847B1" w:rsidP="00A847B1">
      <w:pPr>
        <w:rPr>
          <w:lang w:val="en-GB"/>
        </w:rPr>
      </w:pPr>
    </w:p>
    <w:p w:rsidR="00A847B1" w:rsidRDefault="00A847B1" w:rsidP="00A847B1">
      <w:pPr>
        <w:rPr>
          <w:lang w:val="en-GB"/>
        </w:rPr>
      </w:pPr>
      <w:r>
        <w:rPr>
          <w:lang w:val="en-GB"/>
        </w:rPr>
        <w:t>Actions</w:t>
      </w:r>
    </w:p>
    <w:p w:rsidR="00A847B1" w:rsidRDefault="00A847B1" w:rsidP="00A847B1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Treasurer of Village Hall Committee provided breakdown of finances requested by the Community Council prior to November’s meeting . Cllr. Mike Tregenza to </w:t>
      </w:r>
      <w:r w:rsidR="00034D68">
        <w:rPr>
          <w:lang w:val="en-GB"/>
        </w:rPr>
        <w:t xml:space="preserve">present evidence in November’s Community Council Meeting </w:t>
      </w:r>
    </w:p>
    <w:p w:rsidR="00AC1474" w:rsidRDefault="00AC1474" w:rsidP="00AC1474">
      <w:pPr>
        <w:rPr>
          <w:lang w:val="en-GB"/>
        </w:rPr>
      </w:pPr>
    </w:p>
    <w:p w:rsidR="00AC1474" w:rsidRDefault="00AC1474" w:rsidP="00AC1474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lastRenderedPageBreak/>
        <w:t xml:space="preserve">Cleaning of Village Hall Toilets </w:t>
      </w:r>
    </w:p>
    <w:p w:rsidR="00AC1474" w:rsidRDefault="00AC1474" w:rsidP="00AC1474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Cllr. Tregenza will ask Village Hall Committee and the Hall’s Covid Officer why the cleaning frequency has changed from twice daily to once. </w:t>
      </w:r>
    </w:p>
    <w:p w:rsidR="00AC1474" w:rsidRDefault="00AC1474" w:rsidP="00AC1474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Trustees advise that the relevant guidance provided by the Local Authority is</w:t>
      </w:r>
      <w:r w:rsidR="00E77215">
        <w:rPr>
          <w:lang w:val="en-GB"/>
        </w:rPr>
        <w:t xml:space="preserve"> strictly </w:t>
      </w:r>
      <w:r>
        <w:rPr>
          <w:lang w:val="en-GB"/>
        </w:rPr>
        <w:t xml:space="preserve"> followed </w:t>
      </w:r>
    </w:p>
    <w:p w:rsidR="00AC1474" w:rsidRDefault="00AC1474" w:rsidP="00AC1474">
      <w:pPr>
        <w:rPr>
          <w:lang w:val="en-GB"/>
        </w:rPr>
      </w:pPr>
      <w:bookmarkStart w:id="0" w:name="_GoBack"/>
      <w:bookmarkEnd w:id="0"/>
    </w:p>
    <w:p w:rsidR="00AC1474" w:rsidRPr="00AC1474" w:rsidRDefault="00AC1474" w:rsidP="00AC1474">
      <w:pPr>
        <w:rPr>
          <w:lang w:val="en-GB"/>
        </w:rPr>
      </w:pPr>
    </w:p>
    <w:p w:rsidR="00851FFC" w:rsidRPr="00851FFC" w:rsidRDefault="00851FFC" w:rsidP="00851FFC">
      <w:pPr>
        <w:rPr>
          <w:lang w:val="en-GB"/>
        </w:rPr>
      </w:pPr>
    </w:p>
    <w:sectPr w:rsidR="00851FFC" w:rsidRPr="00851F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D1F3A"/>
    <w:multiLevelType w:val="hybridMultilevel"/>
    <w:tmpl w:val="4CBE68D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61EC5"/>
    <w:multiLevelType w:val="hybridMultilevel"/>
    <w:tmpl w:val="E508FDEC"/>
    <w:lvl w:ilvl="0" w:tplc="045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FC"/>
    <w:rsid w:val="00034D68"/>
    <w:rsid w:val="003F0BC9"/>
    <w:rsid w:val="00612C99"/>
    <w:rsid w:val="006B7447"/>
    <w:rsid w:val="00851FFC"/>
    <w:rsid w:val="008940F2"/>
    <w:rsid w:val="009769AE"/>
    <w:rsid w:val="00A45783"/>
    <w:rsid w:val="00A847B1"/>
    <w:rsid w:val="00AC1474"/>
    <w:rsid w:val="00CC7787"/>
    <w:rsid w:val="00E531A8"/>
    <w:rsid w:val="00E77215"/>
    <w:rsid w:val="00F07893"/>
    <w:rsid w:val="00F2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FAB7"/>
  <w15:chartTrackingRefBased/>
  <w15:docId w15:val="{C083EC66-DC5E-4CD4-A415-8CEFDC70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Cyngor Gwynedd Council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 Steffan William (OEDOLION)</dc:creator>
  <cp:keywords/>
  <dc:description/>
  <cp:lastModifiedBy>Chambers Steffan William (OEDOLION)</cp:lastModifiedBy>
  <cp:revision>3</cp:revision>
  <dcterms:created xsi:type="dcterms:W3CDTF">2020-10-15T18:13:00Z</dcterms:created>
  <dcterms:modified xsi:type="dcterms:W3CDTF">2020-10-20T15:14:00Z</dcterms:modified>
</cp:coreProperties>
</file>