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41E8" w14:textId="3E1CC955" w:rsidR="007B4998" w:rsidRPr="00C360EC" w:rsidRDefault="007B4998" w:rsidP="007B4998">
      <w:pPr>
        <w:pStyle w:val="Title"/>
        <w:jc w:val="center"/>
        <w:rPr>
          <w:rFonts w:ascii="Arial" w:hAnsi="Arial" w:cs="Arial"/>
          <w:sz w:val="56"/>
          <w:szCs w:val="56"/>
        </w:rPr>
      </w:pPr>
      <w:r w:rsidRPr="00C360EC">
        <w:rPr>
          <w:rFonts w:ascii="Arial" w:hAnsi="Arial" w:cs="Arial"/>
          <w:sz w:val="56"/>
          <w:szCs w:val="56"/>
        </w:rPr>
        <w:t xml:space="preserve">Dyffryn Ardudwy A Talybont </w:t>
      </w:r>
      <w:r w:rsidR="00FB1FA9" w:rsidRPr="00C360EC">
        <w:rPr>
          <w:rFonts w:ascii="Arial" w:hAnsi="Arial" w:cs="Arial"/>
          <w:sz w:val="56"/>
          <w:szCs w:val="56"/>
        </w:rPr>
        <w:t>Village Agenda</w:t>
      </w: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5071"/>
      </w:tblGrid>
      <w:tr w:rsidR="007B4998" w:rsidRPr="00E51E84" w14:paraId="2F218E3D" w14:textId="77777777" w:rsidTr="00E179C8">
        <w:trPr>
          <w:trHeight w:val="1837"/>
        </w:trPr>
        <w:tc>
          <w:tcPr>
            <w:tcW w:w="5186" w:type="dxa"/>
            <w:noWrap/>
          </w:tcPr>
          <w:p w14:paraId="76011A68" w14:textId="77777777" w:rsidR="007B4998" w:rsidRDefault="007B4998" w:rsidP="00E179C8">
            <w:pPr>
              <w:pStyle w:val="TableStyle"/>
              <w:ind w:left="0"/>
              <w:rPr>
                <w:noProof w:val="0"/>
              </w:rPr>
            </w:pPr>
          </w:p>
          <w:p w14:paraId="235F0EE1" w14:textId="77777777" w:rsidR="007B4998" w:rsidRPr="00E51E84" w:rsidRDefault="007B4998" w:rsidP="00E179C8">
            <w:pPr>
              <w:pStyle w:val="TableStyle"/>
              <w:ind w:left="0"/>
              <w:rPr>
                <w:noProof w:val="0"/>
                <w:lang w:val="en-GB"/>
              </w:rPr>
            </w:pPr>
          </w:p>
          <w:p w14:paraId="0CC2CAF4" w14:textId="77777777" w:rsidR="007B4998" w:rsidRPr="00C360EC" w:rsidRDefault="00FB1FA9" w:rsidP="00FB1FA9">
            <w:pPr>
              <w:pStyle w:val="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0EC">
              <w:rPr>
                <w:rFonts w:ascii="Arial" w:hAnsi="Arial" w:cs="Arial"/>
                <w:b/>
                <w:bCs/>
                <w:sz w:val="24"/>
                <w:szCs w:val="24"/>
              </w:rPr>
              <w:t>Chairman – Derek Haywood</w:t>
            </w:r>
          </w:p>
          <w:p w14:paraId="1FA6870D" w14:textId="77777777" w:rsidR="00FB1FA9" w:rsidRPr="00C360EC" w:rsidRDefault="00C360EC" w:rsidP="00FB1FA9">
            <w:pPr>
              <w:pStyle w:val="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0EC">
              <w:rPr>
                <w:rFonts w:ascii="Arial" w:hAnsi="Arial" w:cs="Arial"/>
                <w:b/>
                <w:bCs/>
                <w:sz w:val="24"/>
                <w:szCs w:val="24"/>
              </w:rPr>
              <w:t>Treasurer – Denise Stone</w:t>
            </w:r>
          </w:p>
          <w:p w14:paraId="3FB9ED95" w14:textId="0468C7EE" w:rsidR="00C360EC" w:rsidRPr="00E51E84" w:rsidRDefault="00C360EC" w:rsidP="00FB1FA9">
            <w:pPr>
              <w:pStyle w:val="Text"/>
            </w:pPr>
            <w:r w:rsidRPr="00C360EC">
              <w:rPr>
                <w:rFonts w:ascii="Arial" w:hAnsi="Arial" w:cs="Arial"/>
                <w:b/>
                <w:bCs/>
                <w:sz w:val="24"/>
                <w:szCs w:val="24"/>
              </w:rPr>
              <w:t>Secretary – Mike Tregenza (acting)</w:t>
            </w:r>
          </w:p>
        </w:tc>
        <w:tc>
          <w:tcPr>
            <w:tcW w:w="5071" w:type="dxa"/>
          </w:tcPr>
          <w:p w14:paraId="4C713C42" w14:textId="77777777" w:rsidR="007B4998" w:rsidRPr="00E51E84" w:rsidRDefault="007B4998" w:rsidP="00FB1FA9">
            <w:pPr>
              <w:pStyle w:val="TableStyle"/>
              <w:ind w:left="0"/>
              <w:rPr>
                <w:noProof w:val="0"/>
              </w:rPr>
            </w:pPr>
          </w:p>
        </w:tc>
      </w:tr>
    </w:tbl>
    <w:p w14:paraId="355A80F8" w14:textId="77777777" w:rsidR="007B4998" w:rsidRDefault="007B4998" w:rsidP="007B4998">
      <w:pPr>
        <w:pStyle w:val="TableStyle"/>
        <w:ind w:left="0"/>
        <w:rPr>
          <w:noProof w:val="0"/>
        </w:rPr>
      </w:pPr>
      <w:r>
        <w:rPr>
          <w:noProof w:val="0"/>
        </w:rPr>
        <w:tab/>
      </w:r>
    </w:p>
    <w:p w14:paraId="6C127685" w14:textId="77777777" w:rsidR="007B4998" w:rsidRDefault="007B4998" w:rsidP="007B4998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1B59B0A6" w14:textId="77777777" w:rsidR="007B4998" w:rsidRDefault="007B4998" w:rsidP="007B4998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5ADA8C2C" w14:textId="6A5BE181" w:rsidR="007B4998" w:rsidRPr="00C360EC" w:rsidRDefault="00C360EC" w:rsidP="007B4998">
      <w:pPr>
        <w:pStyle w:val="BodyText"/>
        <w:rPr>
          <w:rFonts w:ascii="Arial" w:hAnsi="Arial" w:cs="Arial"/>
          <w:b/>
          <w:sz w:val="28"/>
          <w:szCs w:val="28"/>
        </w:rPr>
      </w:pPr>
      <w:r w:rsidRPr="00C360EC">
        <w:rPr>
          <w:rFonts w:ascii="Arial" w:hAnsi="Arial" w:cs="Arial"/>
          <w:b/>
          <w:sz w:val="28"/>
          <w:szCs w:val="28"/>
        </w:rPr>
        <w:t>Agenda</w:t>
      </w:r>
    </w:p>
    <w:p w14:paraId="0D4052D9" w14:textId="77777777" w:rsidR="007B4998" w:rsidRDefault="007B4998" w:rsidP="007B4998">
      <w:pPr>
        <w:pStyle w:val="BodyText"/>
      </w:pPr>
    </w:p>
    <w:p w14:paraId="2387BBA9" w14:textId="41FFC7E0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0" w:name="_Toc512959201"/>
      <w:bookmarkStart w:id="1" w:name="_Toc109326560"/>
      <w:r>
        <w:t xml:space="preserve">  </w:t>
      </w:r>
      <w:r w:rsidR="007B4998">
        <w:t>Chairs Welcome</w:t>
      </w:r>
      <w:bookmarkEnd w:id="0"/>
      <w:bookmarkEnd w:id="1"/>
    </w:p>
    <w:p w14:paraId="3FCD77CB" w14:textId="685237EA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2" w:name="_Toc512959202"/>
      <w:bookmarkStart w:id="3" w:name="_Toc109326561"/>
      <w:r>
        <w:t xml:space="preserve">  </w:t>
      </w:r>
      <w:r w:rsidR="007B4998">
        <w:t>Apologies</w:t>
      </w:r>
      <w:bookmarkEnd w:id="2"/>
      <w:bookmarkEnd w:id="3"/>
    </w:p>
    <w:p w14:paraId="757B0C5D" w14:textId="2EEA7AA1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4" w:name="_Toc109326562"/>
      <w:r>
        <w:t xml:space="preserve">  </w:t>
      </w:r>
      <w:r w:rsidR="007B4998">
        <w:t>Minutes of the previous meeting</w:t>
      </w:r>
      <w:bookmarkEnd w:id="4"/>
    </w:p>
    <w:p w14:paraId="7B69EC0A" w14:textId="27DEEA11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5" w:name="_Toc109326563"/>
      <w:r>
        <w:t xml:space="preserve">  </w:t>
      </w:r>
      <w:r w:rsidR="007B4998">
        <w:t>Chairman’s Report</w:t>
      </w:r>
      <w:bookmarkEnd w:id="5"/>
      <w:r w:rsidR="007B4998">
        <w:t xml:space="preserve"> </w:t>
      </w:r>
    </w:p>
    <w:p w14:paraId="75E3A5A3" w14:textId="1B03971A" w:rsidR="007B4998" w:rsidRDefault="00C360EC" w:rsidP="00C360EC">
      <w:pPr>
        <w:pStyle w:val="Heading1"/>
        <w:jc w:val="both"/>
      </w:pPr>
      <w:bookmarkStart w:id="6" w:name="_Toc109326564"/>
      <w:r>
        <w:t>T</w:t>
      </w:r>
      <w:r w:rsidR="007B4998">
        <w:t>reasurers Report</w:t>
      </w:r>
      <w:bookmarkEnd w:id="6"/>
    </w:p>
    <w:p w14:paraId="78EE47C8" w14:textId="151C365C" w:rsidR="006E5C8C" w:rsidRDefault="006E5C8C" w:rsidP="00C360EC">
      <w:pPr>
        <w:pStyle w:val="Heading1"/>
        <w:jc w:val="both"/>
      </w:pPr>
      <w:bookmarkStart w:id="7" w:name="_Toc109326565"/>
      <w:r>
        <w:t>Maintenance</w:t>
      </w:r>
      <w:bookmarkEnd w:id="7"/>
    </w:p>
    <w:p w14:paraId="3E0C7C9C" w14:textId="24775F87" w:rsidR="007909A2" w:rsidRDefault="007909A2" w:rsidP="00C360EC">
      <w:pPr>
        <w:pStyle w:val="Heading1"/>
        <w:jc w:val="both"/>
      </w:pPr>
      <w:bookmarkStart w:id="8" w:name="_Toc109326566"/>
      <w:r>
        <w:t>Group</w:t>
      </w:r>
      <w:r w:rsidR="00E86445">
        <w:t>s</w:t>
      </w:r>
      <w:bookmarkEnd w:id="8"/>
    </w:p>
    <w:p w14:paraId="13915C60" w14:textId="3BCF2244" w:rsidR="006E5C8C" w:rsidRDefault="006E5C8C" w:rsidP="00C360EC">
      <w:pPr>
        <w:pStyle w:val="Heading1"/>
        <w:jc w:val="both"/>
      </w:pPr>
      <w:bookmarkStart w:id="9" w:name="_Toc109326567"/>
      <w:r>
        <w:t>Cafe</w:t>
      </w:r>
      <w:bookmarkEnd w:id="9"/>
    </w:p>
    <w:p w14:paraId="2C5FCE99" w14:textId="005B649B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10" w:name="_Toc512959211"/>
      <w:bookmarkStart w:id="11" w:name="_Toc109326569"/>
      <w:r>
        <w:t xml:space="preserve">  </w:t>
      </w:r>
      <w:r w:rsidR="007B4998">
        <w:t>Date of next meeting</w:t>
      </w:r>
      <w:bookmarkEnd w:id="10"/>
      <w:bookmarkEnd w:id="11"/>
    </w:p>
    <w:p w14:paraId="06437FF8" w14:textId="25EDB0DF" w:rsidR="007B4998" w:rsidRDefault="00C360EC" w:rsidP="00C360EC">
      <w:pPr>
        <w:pStyle w:val="Heading1"/>
        <w:tabs>
          <w:tab w:val="left" w:pos="1247"/>
        </w:tabs>
        <w:spacing w:before="240"/>
        <w:jc w:val="both"/>
      </w:pPr>
      <w:bookmarkStart w:id="12" w:name="_Toc109326570"/>
      <w:r>
        <w:t xml:space="preserve">  </w:t>
      </w:r>
      <w:r w:rsidR="007B4998">
        <w:t>Action Point Register</w:t>
      </w:r>
      <w:bookmarkEnd w:id="12"/>
    </w:p>
    <w:sectPr w:rsidR="007B4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C46D3"/>
    <w:multiLevelType w:val="multilevel"/>
    <w:tmpl w:val="4FE2E8F4"/>
    <w:lvl w:ilvl="0">
      <w:start w:val="1"/>
      <w:numFmt w:val="decimal"/>
      <w:pStyle w:val="Heading1"/>
      <w:lvlText w:val="%1"/>
      <w:lvlJc w:val="left"/>
      <w:pPr>
        <w:ind w:left="1389" w:hanging="1389"/>
      </w:pPr>
      <w:rPr>
        <w:rFonts w:hint="default"/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ind w:left="1389" w:hanging="138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89" w:hanging="138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89" w:hanging="138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23"/>
        </w:tabs>
        <w:ind w:left="1389" w:hanging="1389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89" w:hanging="138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89" w:hanging="1389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389" w:hanging="1389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389" w:hanging="13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98"/>
    <w:rsid w:val="000E10ED"/>
    <w:rsid w:val="002A4E6D"/>
    <w:rsid w:val="002E1CBE"/>
    <w:rsid w:val="00310540"/>
    <w:rsid w:val="003D2C88"/>
    <w:rsid w:val="00493273"/>
    <w:rsid w:val="004F5E3B"/>
    <w:rsid w:val="00504B6A"/>
    <w:rsid w:val="006E5C8C"/>
    <w:rsid w:val="007909A2"/>
    <w:rsid w:val="007B4998"/>
    <w:rsid w:val="00B735B7"/>
    <w:rsid w:val="00BB4444"/>
    <w:rsid w:val="00C360EC"/>
    <w:rsid w:val="00C56D3F"/>
    <w:rsid w:val="00D57502"/>
    <w:rsid w:val="00E222BB"/>
    <w:rsid w:val="00E86445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2E59"/>
  <w15:chartTrackingRefBased/>
  <w15:docId w15:val="{17B455C2-215C-48F9-801E-8D0F9B78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998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 w:line="240" w:lineRule="auto"/>
    </w:pPr>
    <w:rPr>
      <w:rFonts w:ascii="Ericsson Hilda" w:hAnsi="Ericsson Hilda" w:cs="Verdana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B4998"/>
    <w:pPr>
      <w:keepNext/>
      <w:keepLines/>
      <w:numPr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48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7B4998"/>
    <w:pPr>
      <w:keepNext/>
      <w:keepLines/>
      <w:numPr>
        <w:ilvl w:val="1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7B4998"/>
    <w:pPr>
      <w:keepNext/>
      <w:keepLines/>
      <w:numPr>
        <w:ilvl w:val="2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7B4998"/>
    <w:pPr>
      <w:keepNext/>
      <w:keepLines/>
      <w:numPr>
        <w:ilvl w:val="3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"/>
    <w:rsid w:val="007B4998"/>
    <w:pPr>
      <w:keepNext/>
      <w:keepLines/>
      <w:numPr>
        <w:ilvl w:val="4"/>
        <w:numId w:val="1"/>
      </w:num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</w:tabs>
      <w:spacing w:before="360"/>
      <w:contextualSpacing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B4998"/>
    <w:pPr>
      <w:keepNext/>
      <w:keepLines/>
      <w:numPr>
        <w:ilvl w:val="5"/>
        <w:numId w:val="1"/>
      </w:numPr>
      <w:spacing w:before="360"/>
      <w:contextualSpacing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B4998"/>
    <w:pPr>
      <w:keepNext/>
      <w:keepLines/>
      <w:numPr>
        <w:ilvl w:val="6"/>
        <w:numId w:val="1"/>
      </w:numPr>
      <w:spacing w:before="360"/>
      <w:contextualSpacing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B4998"/>
    <w:pPr>
      <w:keepNext/>
      <w:keepLines/>
      <w:numPr>
        <w:ilvl w:val="7"/>
        <w:numId w:val="1"/>
      </w:numPr>
      <w:spacing w:before="360"/>
      <w:contextualSpacing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B4998"/>
    <w:pPr>
      <w:keepNext/>
      <w:keepLines/>
      <w:numPr>
        <w:ilvl w:val="8"/>
        <w:numId w:val="1"/>
      </w:numPr>
      <w:spacing w:before="360"/>
      <w:contextualSpacing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4998"/>
    <w:rPr>
      <w:rFonts w:ascii="Ericsson Hilda" w:eastAsiaTheme="majorEastAsia" w:hAnsi="Ericsson Hilda" w:cstheme="majorBid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B4998"/>
    <w:rPr>
      <w:rFonts w:ascii="Ericsson Hilda" w:eastAsiaTheme="majorEastAsia" w:hAnsi="Ericsson Hilda" w:cstheme="majorBidi"/>
      <w:b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7B4998"/>
    <w:rPr>
      <w:rFonts w:ascii="Ericsson Hilda" w:eastAsiaTheme="majorEastAsia" w:hAnsi="Ericsson Hilda" w:cstheme="majorBidi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7B4998"/>
    <w:rPr>
      <w:rFonts w:ascii="Ericsson Hilda" w:eastAsiaTheme="majorEastAsia" w:hAnsi="Ericsson Hilda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7B4998"/>
    <w:rPr>
      <w:rFonts w:ascii="Ericsson Hilda" w:eastAsiaTheme="majorEastAsia" w:hAnsi="Ericsson Hilda" w:cstheme="majorBidi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B4998"/>
    <w:rPr>
      <w:rFonts w:ascii="Ericsson Hilda" w:eastAsiaTheme="majorEastAsia" w:hAnsi="Ericsson Hilda" w:cstheme="majorBidi"/>
      <w:i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B4998"/>
    <w:rPr>
      <w:rFonts w:ascii="Ericsson Hilda" w:eastAsiaTheme="majorEastAsia" w:hAnsi="Ericsson Hilda" w:cstheme="majorBidi"/>
      <w:iCs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B4998"/>
    <w:rPr>
      <w:rFonts w:ascii="Ericsson Hilda" w:eastAsiaTheme="majorEastAsia" w:hAnsi="Ericsson Hilda" w:cstheme="majorBidi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B4998"/>
    <w:rPr>
      <w:rFonts w:ascii="Ericsson Hilda" w:eastAsiaTheme="majorEastAsia" w:hAnsi="Ericsson Hilda" w:cstheme="majorBidi"/>
      <w:iCs/>
      <w:szCs w:val="20"/>
      <w:lang w:val="en-US"/>
    </w:rPr>
  </w:style>
  <w:style w:type="paragraph" w:styleId="TOC1">
    <w:name w:val="toc 1"/>
    <w:basedOn w:val="Normal"/>
    <w:next w:val="Normal"/>
    <w:uiPriority w:val="39"/>
    <w:rsid w:val="007B4998"/>
    <w:pPr>
      <w:tabs>
        <w:tab w:val="clear" w:pos="1247"/>
        <w:tab w:val="clear" w:pos="2552"/>
        <w:tab w:val="clear" w:pos="3856"/>
        <w:tab w:val="clear" w:pos="5216"/>
        <w:tab w:val="clear" w:pos="6464"/>
        <w:tab w:val="clear" w:pos="7768"/>
        <w:tab w:val="left" w:pos="567"/>
        <w:tab w:val="right" w:leader="dot" w:pos="8669"/>
      </w:tabs>
      <w:spacing w:before="120" w:after="0"/>
      <w:ind w:left="567" w:right="567" w:hanging="567"/>
    </w:pPr>
    <w:rPr>
      <w:b/>
    </w:rPr>
  </w:style>
  <w:style w:type="paragraph" w:styleId="BodyText">
    <w:name w:val="Body Text"/>
    <w:basedOn w:val="Normal"/>
    <w:link w:val="BodyTextChar"/>
    <w:rsid w:val="007B4998"/>
  </w:style>
  <w:style w:type="character" w:customStyle="1" w:styleId="BodyTextChar">
    <w:name w:val="Body Text Char"/>
    <w:basedOn w:val="DefaultParagraphFont"/>
    <w:link w:val="BodyText"/>
    <w:rsid w:val="007B4998"/>
    <w:rPr>
      <w:rFonts w:ascii="Ericsson Hilda" w:hAnsi="Ericsson Hilda" w:cs="Verdana"/>
      <w:lang w:val="en-US"/>
    </w:rPr>
  </w:style>
  <w:style w:type="character" w:styleId="Hyperlink">
    <w:name w:val="Hyperlink"/>
    <w:basedOn w:val="DefaultParagraphFont"/>
    <w:uiPriority w:val="99"/>
    <w:rsid w:val="007B4998"/>
    <w:rPr>
      <w:color w:val="0563C1" w:themeColor="hyperlink"/>
      <w:u w:val="single"/>
      <w:lang w:val="en-US"/>
    </w:rPr>
  </w:style>
  <w:style w:type="paragraph" w:customStyle="1" w:styleId="Heading">
    <w:name w:val="Heading"/>
    <w:basedOn w:val="Normal"/>
    <w:next w:val="Normal"/>
    <w:qFormat/>
    <w:rsid w:val="007B4998"/>
    <w:pPr>
      <w:keepNext/>
      <w:keepLines/>
      <w:spacing w:before="360"/>
    </w:pPr>
    <w:rPr>
      <w:b/>
    </w:rPr>
  </w:style>
  <w:style w:type="paragraph" w:customStyle="1" w:styleId="Text">
    <w:name w:val="Text"/>
    <w:rsid w:val="007B4998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after="0" w:line="240" w:lineRule="auto"/>
    </w:pPr>
    <w:rPr>
      <w:rFonts w:ascii="Ericsson Hilda" w:eastAsia="Times New Roman" w:hAnsi="Ericsson Hilda" w:cs="Times New Roman"/>
      <w:szCs w:val="20"/>
      <w:lang w:val="en-US"/>
    </w:rPr>
  </w:style>
  <w:style w:type="paragraph" w:customStyle="1" w:styleId="TableStyle">
    <w:name w:val="TableStyle"/>
    <w:rsid w:val="007B4998"/>
    <w:pPr>
      <w:spacing w:after="0" w:line="240" w:lineRule="auto"/>
      <w:ind w:left="85"/>
    </w:pPr>
    <w:rPr>
      <w:rFonts w:ascii="Ericsson Hilda" w:eastAsia="Times New Roman" w:hAnsi="Ericsson Hilda" w:cs="Times New Roman"/>
      <w:noProof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9"/>
    <w:rsid w:val="007B4998"/>
    <w:pPr>
      <w:spacing w:before="480" w:after="480"/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7B4998"/>
    <w:rPr>
      <w:rFonts w:ascii="Ericsson Hilda" w:eastAsiaTheme="majorEastAsia" w:hAnsi="Ericsson Hilda" w:cstheme="majorBidi"/>
      <w:b/>
      <w:kern w:val="28"/>
      <w:sz w:val="28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3</cp:revision>
  <dcterms:created xsi:type="dcterms:W3CDTF">2022-07-21T19:24:00Z</dcterms:created>
  <dcterms:modified xsi:type="dcterms:W3CDTF">2022-07-21T19:38:00Z</dcterms:modified>
</cp:coreProperties>
</file>